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27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2">
      <w:pPr>
        <w:ind w:left="-27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James 1: 2 - 4 NIV</w:t>
      </w:r>
    </w:p>
    <w:p w:rsidR="00000000" w:rsidDel="00000000" w:rsidP="00000000" w:rsidRDefault="00000000" w:rsidRPr="00000000" w14:paraId="00000003">
      <w:pPr>
        <w:ind w:left="-27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Consider it pure joy, my brothers and sisters, whenever you face trials of many kinds, 3,) because you know that the testing of your faith produces perseverance. 4.) Let perseverance finish its work so that you may be mature and complete, not lacking anything.</w:t>
      </w:r>
    </w:p>
    <w:p w:rsidR="00000000" w:rsidDel="00000000" w:rsidP="00000000" w:rsidRDefault="00000000" w:rsidRPr="00000000" w14:paraId="00000004">
      <w:pPr>
        <w:ind w:left="-27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Welcome to your senior year. It has been a long and egregious road. As a former high school graduate I'll be </w:t>
      </w:r>
      <w:r w:rsidDel="00000000" w:rsidR="00000000" w:rsidRPr="00000000">
        <w:rPr>
          <w:rFonts w:ascii="Times New Roman" w:cs="Times New Roman" w:eastAsia="Times New Roman" w:hAnsi="Times New Roman"/>
          <w:sz w:val="24"/>
          <w:szCs w:val="24"/>
          <w:rtl w:val="0"/>
        </w:rPr>
        <w:t xml:space="preserve">very</w:t>
      </w:r>
      <w:r w:rsidDel="00000000" w:rsidR="00000000" w:rsidRPr="00000000">
        <w:rPr>
          <w:rFonts w:ascii="Times New Roman" w:cs="Times New Roman" w:eastAsia="Times New Roman" w:hAnsi="Times New Roman"/>
          <w:sz w:val="24"/>
          <w:szCs w:val="24"/>
          <w:vertAlign w:val="baseline"/>
          <w:rtl w:val="0"/>
        </w:rPr>
        <w:t xml:space="preserve"> frank with you. I had no idea what I wanted to do. I'm sure you are going through the same thing or you have a vague and vivid vision as to what you want to accomplish. Whatever thought process you are in right now, just know you are not alone. Someone has been</w:t>
      </w:r>
      <w:r w:rsidDel="00000000" w:rsidR="00000000" w:rsidRPr="00000000">
        <w:rPr>
          <w:rFonts w:ascii="Times New Roman" w:cs="Times New Roman" w:eastAsia="Times New Roman" w:hAnsi="Times New Roman"/>
          <w:sz w:val="24"/>
          <w:szCs w:val="24"/>
          <w:rtl w:val="0"/>
        </w:rPr>
        <w:t xml:space="preserve"> in your </w:t>
      </w:r>
      <w:r w:rsidDel="00000000" w:rsidR="00000000" w:rsidRPr="00000000">
        <w:rPr>
          <w:rFonts w:ascii="Times New Roman" w:cs="Times New Roman" w:eastAsia="Times New Roman" w:hAnsi="Times New Roman"/>
          <w:sz w:val="24"/>
          <w:szCs w:val="24"/>
          <w:vertAlign w:val="baseline"/>
          <w:rtl w:val="0"/>
        </w:rPr>
        <w:t xml:space="preserve">shoes and has gone through what you are going through. Therefore, I'll be </w:t>
      </w:r>
      <w:r w:rsidDel="00000000" w:rsidR="00000000" w:rsidRPr="00000000">
        <w:rPr>
          <w:rFonts w:ascii="Times New Roman" w:cs="Times New Roman" w:eastAsia="Times New Roman" w:hAnsi="Times New Roman"/>
          <w:sz w:val="24"/>
          <w:szCs w:val="24"/>
          <w:rtl w:val="0"/>
        </w:rPr>
        <w:t xml:space="preserve">a little more </w:t>
      </w:r>
      <w:r w:rsidDel="00000000" w:rsidR="00000000" w:rsidRPr="00000000">
        <w:rPr>
          <w:rFonts w:ascii="Times New Roman" w:cs="Times New Roman" w:eastAsia="Times New Roman" w:hAnsi="Times New Roman"/>
          <w:sz w:val="24"/>
          <w:szCs w:val="24"/>
          <w:vertAlign w:val="baseline"/>
          <w:rtl w:val="0"/>
        </w:rPr>
        <w:t xml:space="preserve">gracious in this application. I don't w</w:t>
      </w:r>
      <w:r w:rsidDel="00000000" w:rsidR="00000000" w:rsidRPr="00000000">
        <w:rPr>
          <w:rFonts w:ascii="Times New Roman" w:cs="Times New Roman" w:eastAsia="Times New Roman" w:hAnsi="Times New Roman"/>
          <w:sz w:val="24"/>
          <w:szCs w:val="24"/>
          <w:rtl w:val="0"/>
        </w:rPr>
        <w:t xml:space="preserve">ant</w:t>
      </w:r>
      <w:r w:rsidDel="00000000" w:rsidR="00000000" w:rsidRPr="00000000">
        <w:rPr>
          <w:rFonts w:ascii="Times New Roman" w:cs="Times New Roman" w:eastAsia="Times New Roman" w:hAnsi="Times New Roman"/>
          <w:sz w:val="24"/>
          <w:szCs w:val="24"/>
          <w:vertAlign w:val="baseline"/>
          <w:rtl w:val="0"/>
        </w:rPr>
        <w:t xml:space="preserve"> to know about your GPA, how you are going to change the world, what higher-ed classes you took, or how much better of an applicant you THINK you are than the other applican</w:t>
      </w:r>
      <w:r w:rsidDel="00000000" w:rsidR="00000000" w:rsidRPr="00000000">
        <w:rPr>
          <w:rFonts w:ascii="Times New Roman" w:cs="Times New Roman" w:eastAsia="Times New Roman" w:hAnsi="Times New Roman"/>
          <w:sz w:val="24"/>
          <w:szCs w:val="24"/>
          <w:rtl w:val="0"/>
        </w:rPr>
        <w:t xml:space="preserve">ts</w:t>
      </w:r>
      <w:r w:rsidDel="00000000" w:rsidR="00000000" w:rsidRPr="00000000">
        <w:rPr>
          <w:rtl w:val="0"/>
        </w:rPr>
      </w:r>
    </w:p>
    <w:p w:rsidR="00000000" w:rsidDel="00000000" w:rsidP="00000000" w:rsidRDefault="00000000" w:rsidRPr="00000000" w14:paraId="00000006">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I want to know what drives you?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 w:line="276" w:lineRule="auto"/>
        <w:ind w:left="-259.20000000000005" w:right="6235.2" w:firstLine="0"/>
        <w:jc w:val="left"/>
        <w:rPr>
          <w:rFonts w:ascii="Times New Roman" w:cs="Times New Roman" w:eastAsia="Times New Roman" w:hAnsi="Times New Roman"/>
          <w:color w:val="2f2f00"/>
          <w:sz w:val="24"/>
          <w:szCs w:val="24"/>
        </w:rPr>
      </w:pPr>
      <w:r w:rsidDel="00000000" w:rsidR="00000000" w:rsidRPr="00000000">
        <w:rPr>
          <w:rtl w:val="0"/>
        </w:rPr>
      </w:r>
    </w:p>
    <w:p w:rsidR="00000000" w:rsidDel="00000000" w:rsidP="00000000" w:rsidRDefault="00000000" w:rsidRPr="00000000" w14:paraId="00000008">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u w:val="single"/>
          <w:vertAlign w:val="baseline"/>
          <w:rtl w:val="0"/>
        </w:rPr>
        <w:t xml:space="preserve">So here </w:t>
      </w:r>
      <w:r w:rsidDel="00000000" w:rsidR="00000000" w:rsidRPr="00000000">
        <w:rPr>
          <w:rFonts w:ascii="Times New Roman" w:cs="Times New Roman" w:eastAsia="Times New Roman" w:hAnsi="Times New Roman"/>
          <w:sz w:val="24"/>
          <w:szCs w:val="24"/>
          <w:u w:val="single"/>
          <w:rtl w:val="0"/>
        </w:rPr>
        <w:t xml:space="preserve">is</w:t>
      </w:r>
      <w:r w:rsidDel="00000000" w:rsidR="00000000" w:rsidRPr="00000000">
        <w:rPr>
          <w:rFonts w:ascii="Times New Roman" w:cs="Times New Roman" w:eastAsia="Times New Roman" w:hAnsi="Times New Roman"/>
          <w:sz w:val="24"/>
          <w:szCs w:val="24"/>
          <w:u w:val="single"/>
          <w:vertAlign w:val="baseline"/>
          <w:rtl w:val="0"/>
        </w:rPr>
        <w:t xml:space="preserve"> the criteria for this scholarship:</w:t>
      </w:r>
      <w:r w:rsidDel="00000000" w:rsidR="00000000" w:rsidRPr="00000000">
        <w:rPr>
          <w:rFonts w:ascii="Times New Roman" w:cs="Times New Roman" w:eastAsia="Times New Roman" w:hAnsi="Times New Roman"/>
          <w:sz w:val="24"/>
          <w:szCs w:val="24"/>
          <w:vertAlign w:val="baseline"/>
          <w:rtl w:val="0"/>
        </w:rPr>
        <w:t xml:space="preserve"> </w:t>
      </w:r>
    </w:p>
    <w:p w:rsidR="00000000" w:rsidDel="00000000" w:rsidP="00000000" w:rsidRDefault="00000000" w:rsidRPr="00000000" w14:paraId="0000000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Must be a High School Senior Class of 2026</w:t>
      </w:r>
    </w:p>
    <w:p w:rsidR="00000000" w:rsidDel="00000000" w:rsidP="00000000" w:rsidRDefault="00000000" w:rsidRPr="00000000" w14:paraId="0000000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3 recommendation letters </w:t>
      </w:r>
    </w:p>
    <w:p w:rsidR="00000000" w:rsidDel="00000000" w:rsidP="00000000" w:rsidRDefault="00000000" w:rsidRPr="00000000" w14:paraId="0000000B">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TEACHER</w:t>
      </w:r>
    </w:p>
    <w:p w:rsidR="00000000" w:rsidDel="00000000" w:rsidP="00000000" w:rsidRDefault="00000000" w:rsidRPr="00000000" w14:paraId="0000000C">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COMMUNITY MEMBER</w:t>
      </w:r>
    </w:p>
    <w:p w:rsidR="00000000" w:rsidDel="00000000" w:rsidP="00000000" w:rsidRDefault="00000000" w:rsidRPr="00000000" w14:paraId="0000000D">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PREVIOUS EMPLOYER/ OR VOLUNTEER </w:t>
      </w:r>
    </w:p>
    <w:p w:rsidR="00000000" w:rsidDel="00000000" w:rsidP="00000000" w:rsidRDefault="00000000" w:rsidRPr="00000000" w14:paraId="0000000E">
      <w:pPr>
        <w:numPr>
          <w:ilvl w:val="1"/>
          <w:numId w:val="1"/>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If do not work have previous employer submit 3rd recommendation letter of school counselor/ or volunteer organization that you participated in</w:t>
      </w:r>
    </w:p>
    <w:p w:rsidR="00000000" w:rsidDel="00000000" w:rsidP="00000000" w:rsidRDefault="00000000" w:rsidRPr="00000000" w14:paraId="0000000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Submit 1-page essay on what drives you</w:t>
      </w:r>
    </w:p>
    <w:p w:rsidR="00000000" w:rsidDel="00000000" w:rsidP="00000000" w:rsidRDefault="00000000" w:rsidRPr="00000000" w14:paraId="0000001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Submit recommendation letters and your essay to noel.x.rojo@gmail.com with </w:t>
      </w:r>
      <w:r w:rsidDel="00000000" w:rsidR="00000000" w:rsidRPr="00000000">
        <w:rPr>
          <w:rFonts w:ascii="Times New Roman" w:cs="Times New Roman" w:eastAsia="Times New Roman" w:hAnsi="Times New Roman"/>
          <w:i w:val="1"/>
          <w:iCs w:val="1"/>
          <w:sz w:val="24"/>
          <w:szCs w:val="24"/>
          <w:rtl w:val="0"/>
        </w:rPr>
        <w:t xml:space="preserve">“The Lucy Rojo Perseverance Scholarship”</w:t>
      </w:r>
      <w:r w:rsidDel="00000000" w:rsidR="00000000" w:rsidRPr="00000000">
        <w:rPr>
          <w:rFonts w:ascii="Times New Roman" w:cs="Times New Roman" w:eastAsia="Times New Roman" w:hAnsi="Times New Roman"/>
          <w:sz w:val="24"/>
          <w:szCs w:val="24"/>
          <w:rtl w:val="0"/>
        </w:rPr>
        <w:t xml:space="preserve">  in the subject line, before. April 30, 2026 @5PM </w:t>
      </w:r>
    </w:p>
    <w:p w:rsidR="00000000" w:rsidDel="00000000" w:rsidP="00000000" w:rsidRDefault="00000000" w:rsidRPr="00000000" w14:paraId="0000001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w:t>
      </w:r>
      <w:r w:rsidDel="00000000" w:rsidR="00000000" w:rsidRPr="00000000">
        <w:rPr>
          <w:rFonts w:ascii="Times New Roman" w:cs="Times New Roman" w:eastAsia="Times New Roman" w:hAnsi="Times New Roman"/>
          <w:b w:val="1"/>
          <w:bCs w:val="1"/>
          <w:sz w:val="24"/>
          <w:szCs w:val="24"/>
          <w:rtl w:val="0"/>
        </w:rPr>
        <w:t xml:space="preserve">NO SUBMISSIONS</w:t>
      </w:r>
      <w:r w:rsidDel="00000000" w:rsidR="00000000" w:rsidRPr="00000000">
        <w:rPr>
          <w:rFonts w:ascii="Times New Roman" w:cs="Times New Roman" w:eastAsia="Times New Roman" w:hAnsi="Times New Roman"/>
          <w:sz w:val="24"/>
          <w:szCs w:val="24"/>
          <w:rtl w:val="0"/>
        </w:rPr>
        <w:t xml:space="preserve"> WILL BE ACCEPTED AFTER April 30, 2026  @5PM </w:t>
      </w:r>
    </w:p>
    <w:p w:rsidR="00000000" w:rsidDel="00000000" w:rsidP="00000000" w:rsidRDefault="00000000" w:rsidRPr="00000000" w14:paraId="0000001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w:t>
      </w:r>
      <w:r w:rsidDel="00000000" w:rsidR="00000000" w:rsidRPr="00000000">
        <w:rPr>
          <w:rFonts w:ascii="Times New Roman" w:cs="Times New Roman" w:eastAsia="Times New Roman" w:hAnsi="Times New Roman"/>
          <w:b w:val="1"/>
          <w:bCs w:val="1"/>
          <w:sz w:val="24"/>
          <w:szCs w:val="24"/>
          <w:rtl w:val="0"/>
        </w:rPr>
        <w:t xml:space="preserve">NO SUBMISSIONS</w:t>
      </w:r>
      <w:r w:rsidDel="00000000" w:rsidR="00000000" w:rsidRPr="00000000">
        <w:rPr>
          <w:rFonts w:ascii="Times New Roman" w:cs="Times New Roman" w:eastAsia="Times New Roman" w:hAnsi="Times New Roman"/>
          <w:sz w:val="24"/>
          <w:szCs w:val="24"/>
          <w:rtl w:val="0"/>
        </w:rPr>
        <w:t xml:space="preserve"> WILL BE ACCEPTED WITHOUT 3 RECOMMENDATION LETTERS </w:t>
      </w:r>
    </w:p>
    <w:p w:rsidR="00000000" w:rsidDel="00000000" w:rsidP="00000000" w:rsidRDefault="00000000" w:rsidRPr="00000000" w14:paraId="0000001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w:t>
      </w:r>
      <w:r w:rsidDel="00000000" w:rsidR="00000000" w:rsidRPr="00000000">
        <w:rPr>
          <w:rFonts w:ascii="Times New Roman" w:cs="Times New Roman" w:eastAsia="Times New Roman" w:hAnsi="Times New Roman"/>
          <w:b w:val="1"/>
          <w:bCs w:val="1"/>
          <w:sz w:val="24"/>
          <w:szCs w:val="24"/>
          <w:rtl w:val="0"/>
        </w:rPr>
        <w:t xml:space="preserve">NO SUBMISSIONS</w:t>
      </w:r>
      <w:r w:rsidDel="00000000" w:rsidR="00000000" w:rsidRPr="00000000">
        <w:rPr>
          <w:rFonts w:ascii="Times New Roman" w:cs="Times New Roman" w:eastAsia="Times New Roman" w:hAnsi="Times New Roman"/>
          <w:sz w:val="24"/>
          <w:szCs w:val="24"/>
          <w:rtl w:val="0"/>
        </w:rPr>
        <w:t xml:space="preserve"> WILL BE ACCEPTED IF SUBJECT LINE IN EMAIL DOES NOT SAY </w:t>
      </w:r>
      <w:r w:rsidDel="00000000" w:rsidR="00000000" w:rsidRPr="00000000">
        <w:rPr>
          <w:rFonts w:ascii="Times New Roman" w:cs="Times New Roman" w:eastAsia="Times New Roman" w:hAnsi="Times New Roman"/>
          <w:i w:val="1"/>
          <w:iCs w:val="1"/>
          <w:sz w:val="24"/>
          <w:szCs w:val="24"/>
          <w:rtl w:val="0"/>
        </w:rPr>
        <w:t xml:space="preserve">"The Lucy Rojo Perseverance Scholarship" </w:t>
      </w: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950.3999999999999" w:right="8203.199999999999" w:firstLine="0"/>
        <w:jc w:val="left"/>
        <w:rPr>
          <w:rFonts w:ascii="Arial" w:cs="Arial" w:eastAsia="Arial" w:hAnsi="Arial"/>
          <w:b w:val="0"/>
          <w:bCs w:val="0"/>
          <w:i w:val="0"/>
          <w:iCs w:val="0"/>
          <w:smallCaps w:val="0"/>
          <w:strike w:val="0"/>
          <w:color w:val="272700"/>
          <w:sz w:val="2"/>
          <w:szCs w:val="2"/>
          <w:u w:val="none"/>
          <w:shd w:fill="auto" w:val="clear"/>
          <w:vertAlign w:val="baseline"/>
        </w:rPr>
      </w:pPr>
      <w:r w:rsidDel="00000000" w:rsidR="00000000" w:rsidRPr="00000000">
        <w:rPr>
          <w:rFonts w:ascii="Arial" w:cs="Arial" w:eastAsia="Arial" w:hAnsi="Arial"/>
          <w:b w:val="0"/>
          <w:bCs w:val="0"/>
          <w:i w:val="0"/>
          <w:iCs w:val="0"/>
          <w:smallCaps w:val="0"/>
          <w:strike w:val="0"/>
          <w:color w:val="272700"/>
          <w:sz w:val="2"/>
          <w:szCs w:val="2"/>
          <w:u w:val="none"/>
          <w:shd w:fill="auto" w:val="clear"/>
          <w:vertAlign w:val="baseline"/>
          <w:rtl w:val="0"/>
        </w:rPr>
        <w:t xml:space="preserve">— </w:t>
      </w:r>
    </w:p>
    <w:sectPr>
      <w:headerReference r:id="rId6" w:type="defaul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jc w:val="center"/>
      <w:rPr>
        <w:b w:val="1"/>
        <w:bCs w:val="1"/>
        <w:sz w:val="28"/>
        <w:szCs w:val="28"/>
      </w:rPr>
    </w:pPr>
    <w:r w:rsidDel="00000000" w:rsidR="00000000" w:rsidRPr="00000000">
      <w:rPr>
        <w:b w:val="1"/>
        <w:bCs w:val="1"/>
        <w:sz w:val="28"/>
        <w:szCs w:val="28"/>
        <w:rtl w:val="0"/>
      </w:rPr>
      <w:t xml:space="preserve">THE LUCY ROJO PERSEVERANCE SCHOLARSHIP</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